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4B" w:rsidRPr="00F9574E" w:rsidRDefault="0033194B" w:rsidP="0033194B">
      <w:pPr>
        <w:widowControl/>
        <w:tabs>
          <w:tab w:val="left" w:pos="9450"/>
        </w:tabs>
        <w:autoSpaceDE/>
        <w:autoSpaceDN/>
        <w:adjustRightInd/>
        <w:spacing w:after="0" w:line="360" w:lineRule="auto"/>
        <w:jc w:val="both"/>
        <w:rPr>
          <w:rFonts w:asciiTheme="majorHAnsi" w:hAnsiTheme="majorHAnsi" w:cs="Bookman Old Style"/>
          <w:b/>
          <w:bCs/>
          <w:sz w:val="24"/>
          <w:szCs w:val="24"/>
        </w:rPr>
      </w:pPr>
      <w:r w:rsidRPr="00F9574E">
        <w:rPr>
          <w:rFonts w:asciiTheme="majorHAnsi" w:hAnsiTheme="majorHAnsi" w:cs="Bookman Old Style"/>
          <w:b/>
          <w:bCs/>
          <w:sz w:val="24"/>
          <w:szCs w:val="24"/>
        </w:rPr>
        <w:t xml:space="preserve">BLANGKO SURAT PERMOHONAN REKOMENDASI TEKNIS TENTANG PENYEDIAAN LUAS LAHAN PRASARANA, SARANA, UTILITAS PADA PERUMAHAN </w:t>
      </w:r>
    </w:p>
    <w:p w:rsidR="0033194B" w:rsidRDefault="0033194B" w:rsidP="0033194B">
      <w:pPr>
        <w:spacing w:after="0" w:line="360" w:lineRule="auto"/>
        <w:jc w:val="center"/>
        <w:rPr>
          <w:rFonts w:asciiTheme="majorHAnsi" w:hAnsiTheme="majorHAnsi" w:cs="Bookman Old Style"/>
          <w:b/>
          <w:bCs/>
          <w:sz w:val="24"/>
          <w:szCs w:val="24"/>
        </w:rPr>
      </w:pPr>
    </w:p>
    <w:p w:rsidR="0033194B" w:rsidRPr="00F9574E" w:rsidRDefault="0033194B" w:rsidP="0033194B">
      <w:pPr>
        <w:spacing w:after="0" w:line="360" w:lineRule="auto"/>
        <w:jc w:val="center"/>
        <w:rPr>
          <w:rFonts w:asciiTheme="majorHAnsi" w:hAnsiTheme="majorHAnsi" w:cs="Bookman Old Style"/>
          <w:b/>
          <w:bCs/>
          <w:sz w:val="24"/>
          <w:szCs w:val="24"/>
        </w:rPr>
      </w:pPr>
      <w:r w:rsidRPr="00F9574E">
        <w:rPr>
          <w:rFonts w:asciiTheme="majorHAnsi" w:hAnsiTheme="majorHAnsi" w:cs="Bookman Old Style"/>
          <w:b/>
          <w:bCs/>
          <w:sz w:val="24"/>
          <w:szCs w:val="24"/>
        </w:rPr>
        <w:t>KOP PERUSAHAAN</w:t>
      </w:r>
    </w:p>
    <w:p w:rsidR="0033194B" w:rsidRPr="00F9574E" w:rsidRDefault="0033194B" w:rsidP="0033194B">
      <w:pPr>
        <w:widowControl/>
        <w:tabs>
          <w:tab w:val="left" w:pos="9450"/>
        </w:tabs>
        <w:autoSpaceDE/>
        <w:autoSpaceDN/>
        <w:adjustRightInd/>
        <w:spacing w:after="0" w:line="360" w:lineRule="auto"/>
        <w:ind w:rightChars="56" w:right="112"/>
        <w:rPr>
          <w:rFonts w:asciiTheme="majorHAnsi" w:hAnsiTheme="majorHAnsi" w:cs="Bookman Old Style"/>
          <w:sz w:val="24"/>
          <w:szCs w:val="24"/>
        </w:rPr>
      </w:pPr>
      <w:r w:rsidRPr="00F9574E">
        <w:rPr>
          <w:rFonts w:asciiTheme="majorHAnsi" w:hAnsiTheme="majorHAnsi" w:cs="Bookman Old Style"/>
          <w:sz w:val="24"/>
          <w:szCs w:val="24"/>
        </w:rPr>
        <w:pict>
          <v:line id="Line 2" o:spid="_x0000_s1026" style="position:absolute;flip:y;z-index:251658240" from="0,8.35pt" to="468.85pt,8.35pt" o:gfxdata="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H964bUAAAABgEAAA8AAAAAAAAAAQAgAAAAIgAAAGRycy9kb3du&#10;cmV2LnhtbFBLAQIUABQAAAAIAIdO4kBJ4icpygEAAJgDAAAOAAAAAAAAAAEAIAAAACMBAABkcnMv&#10;ZTJvRG9jLnhtbFBLBQYAAAAABgAGAFkBAABfBQAAAAA=&#10;"/>
        </w:pict>
      </w:r>
    </w:p>
    <w:tbl>
      <w:tblPr>
        <w:tblStyle w:val="TableGrid"/>
        <w:tblW w:w="90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5"/>
        <w:gridCol w:w="240"/>
        <w:gridCol w:w="3255"/>
        <w:gridCol w:w="390"/>
        <w:gridCol w:w="3934"/>
      </w:tblGrid>
      <w:tr w:rsidR="0033194B" w:rsidRPr="00F9574E" w:rsidTr="008C0BD7">
        <w:trPr>
          <w:jc w:val="center"/>
        </w:trPr>
        <w:tc>
          <w:tcPr>
            <w:tcW w:w="1185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</w:tc>
        <w:tc>
          <w:tcPr>
            <w:tcW w:w="240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</w:tc>
        <w:tc>
          <w:tcPr>
            <w:tcW w:w="390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</w:tc>
        <w:tc>
          <w:tcPr>
            <w:tcW w:w="3934" w:type="dxa"/>
          </w:tcPr>
          <w:p w:rsidR="0033194B" w:rsidRPr="00F9574E" w:rsidRDefault="0033194B" w:rsidP="008C0BD7">
            <w:pPr>
              <w:spacing w:after="0"/>
              <w:jc w:val="center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Payakumbuh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, ……</w:t>
            </w:r>
            <w:r>
              <w:rPr>
                <w:rFonts w:asciiTheme="majorHAnsi" w:hAnsiTheme="majorHAnsi" w:cs="Bookman Old Style"/>
                <w:sz w:val="24"/>
                <w:szCs w:val="24"/>
              </w:rPr>
              <w:t>.......</w:t>
            </w: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……. 2019</w:t>
            </w:r>
          </w:p>
        </w:tc>
      </w:tr>
      <w:tr w:rsidR="0033194B" w:rsidRPr="00F9574E" w:rsidTr="008C0BD7">
        <w:trPr>
          <w:jc w:val="center"/>
        </w:trPr>
        <w:tc>
          <w:tcPr>
            <w:tcW w:w="1185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Nomor</w:t>
            </w:r>
            <w:proofErr w:type="spellEnd"/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Lamp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240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</w:tc>
        <w:tc>
          <w:tcPr>
            <w:tcW w:w="3255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b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b/>
                <w:sz w:val="24"/>
                <w:szCs w:val="24"/>
              </w:rPr>
              <w:t>Permohonan</w:t>
            </w:r>
            <w:proofErr w:type="spellEnd"/>
            <w:r w:rsidRPr="00F9574E">
              <w:rPr>
                <w:rFonts w:asciiTheme="majorHAnsi" w:hAnsiTheme="majorHAnsi" w:cs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Bookman Old Style"/>
                <w:b/>
                <w:sz w:val="24"/>
                <w:szCs w:val="24"/>
              </w:rPr>
              <w:t>Penyerahan</w:t>
            </w:r>
            <w:proofErr w:type="spellEnd"/>
            <w:r>
              <w:rPr>
                <w:rFonts w:asciiTheme="majorHAnsi" w:hAnsiTheme="majorHAnsi" w:cs="Bookman Old Style"/>
                <w:b/>
                <w:sz w:val="24"/>
                <w:szCs w:val="24"/>
              </w:rPr>
              <w:t xml:space="preserve"> PSU</w:t>
            </w:r>
          </w:p>
        </w:tc>
        <w:tc>
          <w:tcPr>
            <w:tcW w:w="390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</w:tc>
        <w:tc>
          <w:tcPr>
            <w:tcW w:w="3934" w:type="dxa"/>
          </w:tcPr>
          <w:p w:rsidR="0033194B" w:rsidRPr="00F9574E" w:rsidRDefault="0033194B" w:rsidP="008C0BD7">
            <w:pPr>
              <w:spacing w:after="0"/>
              <w:jc w:val="center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Bookman Old Style"/>
                <w:sz w:val="24"/>
                <w:szCs w:val="24"/>
              </w:rPr>
              <w:t>K</w:t>
            </w: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epada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Yth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;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Bapak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Kepala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Dinas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Perumahan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Rakyat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dan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Kawasan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Permukiman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Kota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Payakumbuh</w:t>
            </w:r>
            <w:proofErr w:type="spellEnd"/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di</w:t>
            </w:r>
            <w:proofErr w:type="spellEnd"/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  <w:u w:val="single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  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  <w:u w:val="single"/>
              </w:rPr>
              <w:t>Tempat</w:t>
            </w:r>
            <w:proofErr w:type="spellEnd"/>
          </w:p>
        </w:tc>
      </w:tr>
    </w:tbl>
    <w:p w:rsidR="0033194B" w:rsidRPr="00F9574E" w:rsidRDefault="0033194B" w:rsidP="0033194B">
      <w:pPr>
        <w:spacing w:after="0" w:line="360" w:lineRule="auto"/>
        <w:jc w:val="both"/>
        <w:rPr>
          <w:rFonts w:asciiTheme="majorHAnsi" w:hAnsiTheme="majorHAnsi" w:cs="Bookman Old Style"/>
          <w:sz w:val="24"/>
          <w:szCs w:val="24"/>
        </w:rPr>
      </w:pPr>
      <w:r w:rsidRPr="00F9574E">
        <w:rPr>
          <w:rFonts w:asciiTheme="majorHAnsi" w:hAnsiTheme="majorHAnsi" w:cs="Bookman Old Style"/>
          <w:sz w:val="24"/>
          <w:szCs w:val="24"/>
        </w:rPr>
        <w:tab/>
      </w:r>
      <w:r w:rsidRPr="00F9574E">
        <w:rPr>
          <w:rFonts w:asciiTheme="majorHAnsi" w:hAnsiTheme="majorHAnsi" w:cs="Bookman Old Style"/>
          <w:sz w:val="24"/>
          <w:szCs w:val="24"/>
        </w:rPr>
        <w:tab/>
      </w:r>
    </w:p>
    <w:p w:rsidR="0033194B" w:rsidRPr="00F9574E" w:rsidRDefault="0033194B" w:rsidP="0033194B">
      <w:pPr>
        <w:spacing w:after="0"/>
        <w:ind w:firstLine="1276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Dengan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hormat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,</w:t>
      </w:r>
    </w:p>
    <w:p w:rsidR="0033194B" w:rsidRPr="00F9574E" w:rsidRDefault="0033194B" w:rsidP="0033194B">
      <w:pPr>
        <w:spacing w:after="0"/>
        <w:ind w:left="1276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yang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bertanda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tangan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bawah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ini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mengajukan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  <w:lang w:val="id-ID"/>
        </w:rPr>
        <w:t>P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ermohonan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Bookman Old Style"/>
          <w:sz w:val="24"/>
          <w:szCs w:val="24"/>
        </w:rPr>
        <w:t>Penyerahan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Prasarana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Sarana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Utilitas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(PSU) </w:t>
      </w:r>
      <w:proofErr w:type="spellStart"/>
      <w:r>
        <w:rPr>
          <w:rFonts w:asciiTheme="majorHAnsi" w:hAnsiTheme="majorHAnsi" w:cs="Bookman Old Style"/>
          <w:sz w:val="24"/>
          <w:szCs w:val="24"/>
        </w:rPr>
        <w:t>secara</w:t>
      </w:r>
      <w:proofErr w:type="spellEnd"/>
      <w:r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Bookman Old Style"/>
          <w:sz w:val="24"/>
          <w:szCs w:val="24"/>
        </w:rPr>
        <w:t>administrasi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dengan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keterangan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sebagai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berikut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:</w:t>
      </w:r>
    </w:p>
    <w:p w:rsidR="0033194B" w:rsidRPr="00F9574E" w:rsidRDefault="0033194B" w:rsidP="0033194B">
      <w:pPr>
        <w:pStyle w:val="ListParagraph1"/>
        <w:numPr>
          <w:ilvl w:val="0"/>
          <w:numId w:val="1"/>
        </w:numPr>
        <w:spacing w:after="0"/>
        <w:ind w:left="1843" w:hanging="283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Keterangan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Tentang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Pemohon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ab/>
      </w:r>
    </w:p>
    <w:tbl>
      <w:tblPr>
        <w:tblStyle w:val="TableGrid"/>
        <w:tblW w:w="7443" w:type="dxa"/>
        <w:tblInd w:w="1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76"/>
        <w:gridCol w:w="295"/>
        <w:gridCol w:w="3672"/>
      </w:tblGrid>
      <w:tr w:rsidR="0033194B" w:rsidRPr="00F9574E" w:rsidTr="008C0BD7">
        <w:trPr>
          <w:trHeight w:val="1817"/>
        </w:trPr>
        <w:tc>
          <w:tcPr>
            <w:tcW w:w="3476" w:type="dxa"/>
          </w:tcPr>
          <w:p w:rsidR="0033194B" w:rsidRPr="00F9574E" w:rsidRDefault="0033194B" w:rsidP="0033194B">
            <w:pPr>
              <w:pStyle w:val="ListParagraph1"/>
              <w:numPr>
                <w:ilvl w:val="0"/>
                <w:numId w:val="2"/>
              </w:numPr>
              <w:spacing w:after="0"/>
              <w:ind w:left="681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Nama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Pemohon</w:t>
            </w:r>
            <w:proofErr w:type="spellEnd"/>
          </w:p>
          <w:p w:rsidR="0033194B" w:rsidRPr="00F9574E" w:rsidRDefault="0033194B" w:rsidP="0033194B">
            <w:pPr>
              <w:pStyle w:val="ListParagraph1"/>
              <w:numPr>
                <w:ilvl w:val="0"/>
                <w:numId w:val="2"/>
              </w:numPr>
              <w:spacing w:after="0"/>
              <w:ind w:left="681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Alamat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Pemohon</w:t>
            </w:r>
            <w:proofErr w:type="spellEnd"/>
          </w:p>
          <w:p w:rsidR="0033194B" w:rsidRPr="00F9574E" w:rsidRDefault="0033194B" w:rsidP="0033194B">
            <w:pPr>
              <w:pStyle w:val="ListParagraph1"/>
              <w:numPr>
                <w:ilvl w:val="0"/>
                <w:numId w:val="2"/>
              </w:numPr>
              <w:spacing w:after="0"/>
              <w:ind w:left="681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No.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Telp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/Hp</w:t>
            </w:r>
          </w:p>
          <w:p w:rsidR="0033194B" w:rsidRPr="00F9574E" w:rsidRDefault="0033194B" w:rsidP="0033194B">
            <w:pPr>
              <w:pStyle w:val="ListParagraph1"/>
              <w:numPr>
                <w:ilvl w:val="0"/>
                <w:numId w:val="2"/>
              </w:numPr>
              <w:spacing w:after="0"/>
              <w:ind w:left="681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Nama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Badan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Hukum</w:t>
            </w:r>
            <w:proofErr w:type="spellEnd"/>
          </w:p>
          <w:p w:rsidR="0033194B" w:rsidRPr="00F9574E" w:rsidRDefault="0033194B" w:rsidP="0033194B">
            <w:pPr>
              <w:pStyle w:val="ListParagraph1"/>
              <w:numPr>
                <w:ilvl w:val="0"/>
                <w:numId w:val="2"/>
              </w:numPr>
              <w:spacing w:after="0"/>
              <w:ind w:left="681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Alamat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Badan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295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</w:tc>
        <w:tc>
          <w:tcPr>
            <w:tcW w:w="3672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</w:tc>
      </w:tr>
    </w:tbl>
    <w:p w:rsidR="0033194B" w:rsidRPr="00F9574E" w:rsidRDefault="0033194B" w:rsidP="0033194B">
      <w:pPr>
        <w:pStyle w:val="ListParagraph1"/>
        <w:numPr>
          <w:ilvl w:val="0"/>
          <w:numId w:val="1"/>
        </w:numPr>
        <w:spacing w:after="0"/>
        <w:ind w:left="1843" w:hanging="283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Keterangan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Tentang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Tanah</w:t>
      </w:r>
    </w:p>
    <w:tbl>
      <w:tblPr>
        <w:tblStyle w:val="TableGrid"/>
        <w:tblW w:w="7452" w:type="dxa"/>
        <w:tblInd w:w="1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1"/>
        <w:gridCol w:w="295"/>
        <w:gridCol w:w="3676"/>
      </w:tblGrid>
      <w:tr w:rsidR="0033194B" w:rsidRPr="00F9574E" w:rsidTr="008C0BD7">
        <w:trPr>
          <w:trHeight w:val="1686"/>
        </w:trPr>
        <w:tc>
          <w:tcPr>
            <w:tcW w:w="3481" w:type="dxa"/>
          </w:tcPr>
          <w:p w:rsidR="0033194B" w:rsidRPr="00F9574E" w:rsidRDefault="0033194B" w:rsidP="0033194B">
            <w:pPr>
              <w:pStyle w:val="ListParagraph1"/>
              <w:numPr>
                <w:ilvl w:val="0"/>
                <w:numId w:val="3"/>
              </w:numPr>
              <w:spacing w:after="0"/>
              <w:ind w:left="965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Luas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Tanah</w:t>
            </w:r>
          </w:p>
          <w:p w:rsidR="0033194B" w:rsidRPr="00F9574E" w:rsidRDefault="0033194B" w:rsidP="0033194B">
            <w:pPr>
              <w:pStyle w:val="ListParagraph1"/>
              <w:numPr>
                <w:ilvl w:val="0"/>
                <w:numId w:val="3"/>
              </w:numPr>
              <w:spacing w:after="0"/>
              <w:ind w:left="965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Lokasi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Tanah</w:t>
            </w:r>
          </w:p>
          <w:p w:rsidR="0033194B" w:rsidRPr="00F9574E" w:rsidRDefault="0033194B" w:rsidP="0033194B">
            <w:pPr>
              <w:pStyle w:val="ListParagraph1"/>
              <w:numPr>
                <w:ilvl w:val="0"/>
                <w:numId w:val="3"/>
              </w:numPr>
              <w:spacing w:after="0"/>
              <w:ind w:left="965" w:hanging="42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Rencana</w:t>
            </w:r>
            <w:proofErr w:type="spellEnd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Nama</w:t>
            </w:r>
            <w:proofErr w:type="spellEnd"/>
          </w:p>
          <w:p w:rsidR="0033194B" w:rsidRPr="00F9574E" w:rsidRDefault="0033194B" w:rsidP="008C0BD7">
            <w:pPr>
              <w:pStyle w:val="ListParagraph1"/>
              <w:spacing w:after="0"/>
              <w:ind w:left="965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Perumahan</w:t>
            </w:r>
            <w:proofErr w:type="spellEnd"/>
          </w:p>
        </w:tc>
        <w:tc>
          <w:tcPr>
            <w:tcW w:w="295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</w:p>
        </w:tc>
        <w:tc>
          <w:tcPr>
            <w:tcW w:w="3676" w:type="dxa"/>
          </w:tcPr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…………………………………..</w:t>
            </w:r>
          </w:p>
          <w:p w:rsidR="0033194B" w:rsidRPr="00F9574E" w:rsidRDefault="0033194B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F9574E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</w:p>
        </w:tc>
      </w:tr>
    </w:tbl>
    <w:p w:rsidR="0033194B" w:rsidRPr="00F9574E" w:rsidRDefault="0033194B" w:rsidP="0033194B">
      <w:pPr>
        <w:spacing w:after="0"/>
        <w:ind w:left="1276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Sebagai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syarat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pengajuan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berikut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kami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proofErr w:type="gramStart"/>
      <w:r w:rsidRPr="00F9574E">
        <w:rPr>
          <w:rFonts w:asciiTheme="majorHAnsi" w:hAnsiTheme="majorHAnsi" w:cs="Bookman Old Style"/>
          <w:sz w:val="24"/>
          <w:szCs w:val="24"/>
        </w:rPr>
        <w:t>lampirkan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:</w:t>
      </w:r>
      <w:proofErr w:type="gramEnd"/>
    </w:p>
    <w:p w:rsidR="0033194B" w:rsidRPr="00F9574E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firstLine="540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Fotocopy</w:t>
      </w:r>
      <w:proofErr w:type="spellEnd"/>
      <w:r w:rsidRPr="00F9574E">
        <w:rPr>
          <w:rFonts w:asciiTheme="majorHAnsi" w:hAnsiTheme="majorHAnsi" w:cs="Bookman Old Style"/>
          <w:spacing w:val="-9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5"/>
          <w:sz w:val="24"/>
          <w:szCs w:val="24"/>
        </w:rPr>
        <w:t>K</w:t>
      </w:r>
      <w:r w:rsidRPr="00F9574E">
        <w:rPr>
          <w:rFonts w:asciiTheme="majorHAnsi" w:hAnsiTheme="majorHAnsi" w:cs="Bookman Old Style"/>
          <w:spacing w:val="-4"/>
          <w:sz w:val="24"/>
          <w:szCs w:val="24"/>
        </w:rPr>
        <w:t>T</w:t>
      </w:r>
      <w:r w:rsidRPr="00F9574E">
        <w:rPr>
          <w:rFonts w:asciiTheme="majorHAnsi" w:hAnsiTheme="majorHAnsi" w:cs="Bookman Old Style"/>
          <w:sz w:val="24"/>
          <w:szCs w:val="24"/>
        </w:rPr>
        <w:t>P-el</w:t>
      </w:r>
      <w:r w:rsidRPr="00F9574E">
        <w:rPr>
          <w:rFonts w:asciiTheme="majorHAnsi" w:hAnsiTheme="majorHAnsi" w:cs="Bookman Old Style"/>
          <w:spacing w:val="-2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</w:t>
      </w:r>
      <w:r w:rsidRPr="00F9574E">
        <w:rPr>
          <w:rFonts w:asciiTheme="majorHAnsi" w:hAnsiTheme="majorHAnsi" w:cs="Bookman Old Style"/>
          <w:spacing w:val="5"/>
          <w:sz w:val="24"/>
          <w:szCs w:val="24"/>
        </w:rPr>
        <w:t>e</w:t>
      </w:r>
      <w:r w:rsidRPr="00F9574E">
        <w:rPr>
          <w:rFonts w:asciiTheme="majorHAnsi" w:hAnsiTheme="majorHAnsi" w:cs="Bookman Old Style"/>
          <w:sz w:val="24"/>
          <w:szCs w:val="24"/>
        </w:rPr>
        <w:t>mohon</w:t>
      </w:r>
      <w:proofErr w:type="spellEnd"/>
      <w:r w:rsidRPr="00F9574E">
        <w:rPr>
          <w:rFonts w:asciiTheme="majorHAnsi" w:hAnsiTheme="majorHAnsi" w:cs="Bookman Old Style"/>
          <w:spacing w:val="-11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yang</w:t>
      </w:r>
      <w:r w:rsidRPr="00F9574E">
        <w:rPr>
          <w:rFonts w:asciiTheme="majorHAnsi" w:hAnsiTheme="majorHAnsi" w:cs="Bookman Old Style"/>
          <w:spacing w:val="-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masih</w:t>
      </w:r>
      <w:proofErr w:type="spellEnd"/>
      <w:r w:rsidRPr="00F9574E">
        <w:rPr>
          <w:rFonts w:asciiTheme="majorHAnsi" w:hAnsiTheme="majorHAnsi" w:cs="Bookman Old Style"/>
          <w:spacing w:val="-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berlaku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;</w:t>
      </w:r>
    </w:p>
    <w:p w:rsidR="0033194B" w:rsidRPr="00F9574E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Fotocopy</w:t>
      </w:r>
      <w:proofErr w:type="spellEnd"/>
      <w:r w:rsidRPr="00F9574E">
        <w:rPr>
          <w:rFonts w:asciiTheme="majorHAnsi" w:hAnsiTheme="majorHAnsi" w:cs="Bookman Old Style"/>
          <w:spacing w:val="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Akta</w:t>
      </w:r>
      <w:proofErr w:type="spellEnd"/>
      <w:r w:rsidRPr="00F9574E">
        <w:rPr>
          <w:rFonts w:asciiTheme="majorHAnsi" w:hAnsiTheme="majorHAnsi" w:cs="Bookman Old Style"/>
          <w:spacing w:val="11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Pendirian</w:t>
      </w:r>
      <w:proofErr w:type="spellEnd"/>
      <w:r w:rsidRPr="00F9574E">
        <w:rPr>
          <w:rFonts w:asciiTheme="majorHAnsi" w:hAnsiTheme="majorHAnsi" w:cs="Bookman Old Style"/>
          <w:spacing w:val="5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badan</w:t>
      </w:r>
      <w:proofErr w:type="spellEnd"/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u</w:t>
      </w:r>
      <w:r w:rsidRPr="00F9574E">
        <w:rPr>
          <w:rFonts w:asciiTheme="majorHAnsi" w:hAnsiTheme="majorHAnsi" w:cs="Bookman Old Style"/>
          <w:spacing w:val="3"/>
          <w:sz w:val="24"/>
          <w:szCs w:val="24"/>
        </w:rPr>
        <w:t>s</w:t>
      </w:r>
      <w:r w:rsidRPr="00F9574E">
        <w:rPr>
          <w:rFonts w:asciiTheme="majorHAnsi" w:hAnsiTheme="majorHAnsi" w:cs="Bookman Old Style"/>
          <w:sz w:val="24"/>
          <w:szCs w:val="24"/>
        </w:rPr>
        <w:t>aha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/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badan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hukum</w:t>
      </w:r>
      <w:proofErr w:type="spellEnd"/>
      <w:r w:rsidRPr="00F9574E">
        <w:rPr>
          <w:rFonts w:asciiTheme="majorHAnsi" w:hAnsiTheme="majorHAnsi" w:cs="Bookman Old Style"/>
          <w:spacing w:val="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penyelenggara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perumaha</w:t>
      </w:r>
      <w:r w:rsidRPr="00F9574E">
        <w:rPr>
          <w:rFonts w:asciiTheme="majorHAnsi" w:hAnsiTheme="majorHAnsi" w:cs="Bookman Old Style"/>
          <w:spacing w:val="1"/>
          <w:sz w:val="24"/>
          <w:szCs w:val="24"/>
        </w:rPr>
        <w:t>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,</w:t>
      </w:r>
      <w:r w:rsidRPr="00F9574E">
        <w:rPr>
          <w:rFonts w:asciiTheme="majorHAnsi" w:hAnsiTheme="majorHAnsi" w:cs="Bookman Old Style"/>
          <w:spacing w:val="10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perdagangan</w:t>
      </w:r>
      <w:proofErr w:type="spellEnd"/>
      <w:r w:rsidRPr="00F9574E">
        <w:rPr>
          <w:rFonts w:asciiTheme="majorHAnsi" w:hAnsiTheme="majorHAnsi" w:cs="Bookman Old Style"/>
          <w:spacing w:val="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atau</w:t>
      </w:r>
      <w:proofErr w:type="spellEnd"/>
      <w:r w:rsidRPr="00F9574E">
        <w:rPr>
          <w:rFonts w:asciiTheme="majorHAnsi" w:hAnsiTheme="majorHAnsi" w:cs="Bookman Old Style"/>
          <w:spacing w:val="1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industri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/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pergudangan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/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atau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perubahannya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yang</w:t>
      </w:r>
      <w:r w:rsidRPr="00F9574E">
        <w:rPr>
          <w:rFonts w:asciiTheme="majorHAnsi" w:hAnsiTheme="majorHAnsi" w:cs="Bookman Old Style"/>
          <w:spacing w:val="12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telah</w:t>
      </w:r>
      <w:proofErr w:type="spellEnd"/>
      <w:r w:rsidRPr="00F9574E">
        <w:rPr>
          <w:rFonts w:asciiTheme="majorHAnsi" w:hAnsiTheme="majorHAnsi" w:cs="Bookman Old Style"/>
          <w:spacing w:val="11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mendapat</w:t>
      </w:r>
      <w:proofErr w:type="spellEnd"/>
      <w:r w:rsidRPr="00F9574E">
        <w:rPr>
          <w:rFonts w:asciiTheme="majorHAnsi" w:hAnsiTheme="majorHAnsi" w:cs="Bookman Old Style"/>
          <w:spacing w:val="10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</w:t>
      </w:r>
      <w:r w:rsidRPr="00F9574E">
        <w:rPr>
          <w:rFonts w:asciiTheme="majorHAnsi" w:hAnsiTheme="majorHAnsi" w:cs="Bookman Old Style"/>
          <w:spacing w:val="5"/>
          <w:sz w:val="24"/>
          <w:szCs w:val="24"/>
        </w:rPr>
        <w:t>e</w:t>
      </w:r>
      <w:r w:rsidRPr="00F9574E">
        <w:rPr>
          <w:rFonts w:asciiTheme="majorHAnsi" w:hAnsiTheme="majorHAnsi" w:cs="Bookman Old Style"/>
          <w:sz w:val="24"/>
          <w:szCs w:val="24"/>
        </w:rPr>
        <w:t>ngesahan</w:t>
      </w:r>
      <w:proofErr w:type="spellEnd"/>
      <w:r w:rsidRPr="00F9574E">
        <w:rPr>
          <w:rFonts w:asciiTheme="majorHAnsi" w:hAnsiTheme="majorHAnsi" w:cs="Bookman Old Style"/>
          <w:spacing w:val="3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dari</w:t>
      </w:r>
      <w:proofErr w:type="spellEnd"/>
      <w:r w:rsidRPr="00F9574E">
        <w:rPr>
          <w:rFonts w:asciiTheme="majorHAnsi" w:hAnsiTheme="majorHAnsi" w:cs="Bookman Old Style"/>
          <w:spacing w:val="13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pejabat</w:t>
      </w:r>
      <w:proofErr w:type="spellEnd"/>
      <w:r w:rsidRPr="00F9574E">
        <w:rPr>
          <w:rFonts w:asciiTheme="majorHAnsi" w:hAnsiTheme="majorHAnsi" w:cs="Bookman Old Style"/>
          <w:spacing w:val="8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 xml:space="preserve">yang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berwenang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;</w:t>
      </w:r>
    </w:p>
    <w:p w:rsidR="0033194B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Fotocopy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Surat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Pemberitahuan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Pajak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4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pacing w:val="-4"/>
          <w:sz w:val="24"/>
          <w:szCs w:val="24"/>
        </w:rPr>
        <w:t>T</w:t>
      </w:r>
      <w:r w:rsidRPr="00F9574E">
        <w:rPr>
          <w:rFonts w:asciiTheme="majorHAnsi" w:hAnsiTheme="majorHAnsi" w:cs="Bookman Old Style"/>
          <w:sz w:val="24"/>
          <w:szCs w:val="24"/>
        </w:rPr>
        <w:t>erutang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4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Pajak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Bumi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Bangunan</w:t>
      </w:r>
      <w:proofErr w:type="spellEnd"/>
      <w:r w:rsidRPr="00F9574E">
        <w:rPr>
          <w:rFonts w:asciiTheme="majorHAnsi" w:hAnsiTheme="majorHAnsi" w:cs="Bookman Old Style"/>
          <w:spacing w:val="3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(SP</w:t>
      </w:r>
      <w:r w:rsidRPr="00F9574E">
        <w:rPr>
          <w:rFonts w:asciiTheme="majorHAnsi" w:hAnsiTheme="majorHAnsi" w:cs="Bookman Old Style"/>
          <w:spacing w:val="5"/>
          <w:sz w:val="24"/>
          <w:szCs w:val="24"/>
        </w:rPr>
        <w:t>P</w:t>
      </w:r>
      <w:r w:rsidRPr="00F9574E">
        <w:rPr>
          <w:rFonts w:asciiTheme="majorHAnsi" w:hAnsiTheme="majorHAnsi" w:cs="Bookman Old Style"/>
          <w:sz w:val="24"/>
          <w:szCs w:val="24"/>
        </w:rPr>
        <w:t>T PBB)</w:t>
      </w:r>
      <w:r w:rsidRPr="00F9574E">
        <w:rPr>
          <w:rFonts w:asciiTheme="majorHAnsi" w:hAnsiTheme="majorHAnsi" w:cs="Bookman Old Style"/>
          <w:spacing w:val="11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pacing w:val="1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pacing w:val="-9"/>
          <w:sz w:val="24"/>
          <w:szCs w:val="24"/>
        </w:rPr>
        <w:t>T</w:t>
      </w:r>
      <w:r w:rsidRPr="00F9574E">
        <w:rPr>
          <w:rFonts w:asciiTheme="majorHAnsi" w:hAnsiTheme="majorHAnsi" w:cs="Bookman Old Style"/>
          <w:sz w:val="24"/>
          <w:szCs w:val="24"/>
        </w:rPr>
        <w:t>anda</w:t>
      </w:r>
      <w:proofErr w:type="spellEnd"/>
      <w:r w:rsidRPr="00F9574E">
        <w:rPr>
          <w:rFonts w:asciiTheme="majorHAnsi" w:hAnsiTheme="majorHAnsi" w:cs="Bookman Old Style"/>
          <w:spacing w:val="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Lunas</w:t>
      </w:r>
      <w:proofErr w:type="spellEnd"/>
      <w:r w:rsidRPr="00F9574E">
        <w:rPr>
          <w:rFonts w:asciiTheme="majorHAnsi" w:hAnsiTheme="majorHAnsi" w:cs="Bookman Old Style"/>
          <w:spacing w:val="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Pajak</w:t>
      </w:r>
      <w:proofErr w:type="spellEnd"/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Bumi</w:t>
      </w:r>
      <w:proofErr w:type="spellEnd"/>
      <w:r w:rsidRPr="00F9574E">
        <w:rPr>
          <w:rFonts w:asciiTheme="majorHAnsi" w:hAnsiTheme="majorHAnsi" w:cs="Bookman Old Style"/>
          <w:spacing w:val="10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pacing w:val="11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Bangunan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(PBB)</w:t>
      </w:r>
      <w:r w:rsidRPr="00F9574E">
        <w:rPr>
          <w:rFonts w:asciiTheme="majorHAnsi" w:hAnsiTheme="majorHAnsi" w:cs="Bookman Old Style"/>
          <w:spacing w:val="-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tahun</w:t>
      </w:r>
      <w:proofErr w:type="spellEnd"/>
      <w:r w:rsidRPr="00F9574E">
        <w:rPr>
          <w:rFonts w:asciiTheme="majorHAnsi" w:hAnsiTheme="majorHAnsi" w:cs="Bookman Old Style"/>
          <w:spacing w:val="-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terakhir</w:t>
      </w:r>
      <w:proofErr w:type="spellEnd"/>
      <w:r w:rsidRPr="00F9574E">
        <w:rPr>
          <w:rFonts w:asciiTheme="majorHAnsi" w:hAnsiTheme="majorHAnsi" w:cs="Bookman Old Style"/>
          <w:spacing w:val="-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sesuai</w:t>
      </w:r>
      <w:proofErr w:type="spellEnd"/>
      <w:r w:rsidRPr="00F9574E">
        <w:rPr>
          <w:rFonts w:asciiTheme="majorHAnsi" w:hAnsiTheme="majorHAnsi" w:cs="Bookman Old Style"/>
          <w:spacing w:val="-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ketentuan</w:t>
      </w:r>
      <w:proofErr w:type="spellEnd"/>
      <w:r w:rsidRPr="00F9574E">
        <w:rPr>
          <w:rFonts w:asciiTheme="majorHAnsi" w:hAnsiTheme="majorHAnsi" w:cs="Bookman Old Style"/>
          <w:spacing w:val="-12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yang</w:t>
      </w:r>
      <w:r w:rsidRPr="00F9574E">
        <w:rPr>
          <w:rFonts w:asciiTheme="majorHAnsi" w:hAnsiTheme="majorHAnsi" w:cs="Bookman Old Style"/>
          <w:spacing w:val="-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berlaku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;</w:t>
      </w:r>
    </w:p>
    <w:p w:rsidR="0033194B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Fotocopy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  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sert</w:t>
      </w:r>
      <w:r w:rsidRPr="00F9574E">
        <w:rPr>
          <w:rFonts w:asciiTheme="majorHAnsi" w:hAnsiTheme="majorHAnsi" w:cs="Bookman Old Style"/>
          <w:spacing w:val="2"/>
          <w:sz w:val="24"/>
          <w:szCs w:val="24"/>
        </w:rPr>
        <w:t>i</w:t>
      </w:r>
      <w:r w:rsidRPr="00F9574E">
        <w:rPr>
          <w:rFonts w:asciiTheme="majorHAnsi" w:hAnsiTheme="majorHAnsi" w:cs="Bookman Old Style"/>
          <w:sz w:val="24"/>
          <w:szCs w:val="24"/>
        </w:rPr>
        <w:t>fikat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  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tanah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  </w:t>
      </w:r>
      <w:r w:rsidRPr="00F9574E">
        <w:rPr>
          <w:rFonts w:asciiTheme="majorHAnsi" w:hAnsiTheme="majorHAnsi" w:cs="Bookman Old Style"/>
          <w:spacing w:val="2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atas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  </w:t>
      </w:r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nama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  </w:t>
      </w:r>
      <w:r w:rsidRPr="00F9574E">
        <w:rPr>
          <w:rFonts w:asciiTheme="majorHAnsi" w:hAnsiTheme="majorHAnsi" w:cs="Bookman Old Style"/>
          <w:spacing w:val="2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pengembang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  </w:t>
      </w:r>
      <w:r w:rsidRPr="00F9574E">
        <w:rPr>
          <w:rFonts w:asciiTheme="majorHAnsi" w:hAnsiTheme="majorHAnsi" w:cs="Bookman Old Style"/>
          <w:spacing w:val="71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 xml:space="preserve">yang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lastRenderedPageBreak/>
        <w:t>peruntukkannya</w:t>
      </w:r>
      <w:proofErr w:type="spellEnd"/>
      <w:r w:rsidRPr="00F9574E">
        <w:rPr>
          <w:rFonts w:asciiTheme="majorHAnsi" w:hAnsiTheme="majorHAnsi" w:cs="Bookman Old Style"/>
          <w:spacing w:val="-5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sebagi</w:t>
      </w:r>
      <w:proofErr w:type="spellEnd"/>
      <w:r w:rsidRPr="00F9574E">
        <w:rPr>
          <w:rFonts w:asciiTheme="majorHAnsi" w:hAnsiTheme="majorHAnsi" w:cs="Bookman Old Style"/>
          <w:spacing w:val="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prasarana</w:t>
      </w:r>
      <w:proofErr w:type="spellEnd"/>
      <w:r w:rsidRPr="00F9574E">
        <w:rPr>
          <w:rFonts w:asciiTheme="majorHAnsi" w:hAnsiTheme="majorHAnsi" w:cs="Bookman Old Style"/>
          <w:spacing w:val="3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pacing w:val="11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pacing w:val="-4"/>
          <w:sz w:val="24"/>
          <w:szCs w:val="24"/>
        </w:rPr>
        <w:t>u</w:t>
      </w:r>
      <w:r w:rsidRPr="00F9574E">
        <w:rPr>
          <w:rFonts w:asciiTheme="majorHAnsi" w:hAnsiTheme="majorHAnsi" w:cs="Bookman Old Style"/>
          <w:sz w:val="24"/>
          <w:szCs w:val="24"/>
        </w:rPr>
        <w:t>tilitas</w:t>
      </w:r>
      <w:proofErr w:type="spellEnd"/>
      <w:r w:rsidRPr="00F9574E">
        <w:rPr>
          <w:rFonts w:asciiTheme="majorHAnsi" w:hAnsiTheme="majorHAnsi" w:cs="Bookman Old Style"/>
          <w:spacing w:val="11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yang</w:t>
      </w:r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akan</w:t>
      </w:r>
      <w:proofErr w:type="spellEnd"/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disera</w:t>
      </w:r>
      <w:r w:rsidRPr="00F9574E">
        <w:rPr>
          <w:rFonts w:asciiTheme="majorHAnsi" w:hAnsiTheme="majorHAnsi" w:cs="Bookman Old Style"/>
          <w:spacing w:val="6"/>
          <w:sz w:val="24"/>
          <w:szCs w:val="24"/>
        </w:rPr>
        <w:t>h</w:t>
      </w:r>
      <w:r w:rsidRPr="00F9574E">
        <w:rPr>
          <w:rFonts w:asciiTheme="majorHAnsi" w:hAnsiTheme="majorHAnsi" w:cs="Bookman Old Style"/>
          <w:sz w:val="24"/>
          <w:szCs w:val="24"/>
        </w:rPr>
        <w:t>kan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kepada</w:t>
      </w:r>
      <w:proofErr w:type="spellEnd"/>
      <w:r w:rsidRPr="00F9574E">
        <w:rPr>
          <w:rFonts w:asciiTheme="majorHAnsi" w:hAnsiTheme="majorHAnsi" w:cs="Bookman Old Style"/>
          <w:spacing w:val="-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Pemerintah</w:t>
      </w:r>
      <w:proofErr w:type="spellEnd"/>
      <w:r w:rsidRPr="00F9574E">
        <w:rPr>
          <w:rFonts w:asciiTheme="majorHAnsi" w:hAnsiTheme="majorHAnsi" w:cs="Bookman Old Style"/>
          <w:spacing w:val="-13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Daerah</w:t>
      </w:r>
    </w:p>
    <w:p w:rsidR="0033194B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>
        <w:rPr>
          <w:rFonts w:asciiTheme="majorHAnsi" w:hAnsiTheme="majorHAnsi" w:cs="Bookman Old Style"/>
          <w:sz w:val="24"/>
          <w:szCs w:val="24"/>
        </w:rPr>
        <w:t>Pakta</w:t>
      </w:r>
      <w:proofErr w:type="spellEnd"/>
      <w:r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Bookman Old Style"/>
          <w:sz w:val="24"/>
          <w:szCs w:val="24"/>
        </w:rPr>
        <w:t>Integritas</w:t>
      </w:r>
      <w:proofErr w:type="spellEnd"/>
    </w:p>
    <w:p w:rsidR="0033194B" w:rsidRPr="00F9574E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>
        <w:rPr>
          <w:rFonts w:asciiTheme="majorHAnsi" w:hAnsiTheme="majorHAnsi" w:cs="Bookman Old Style"/>
          <w:sz w:val="24"/>
          <w:szCs w:val="24"/>
        </w:rPr>
        <w:t>Surat</w:t>
      </w:r>
      <w:proofErr w:type="spellEnd"/>
      <w:r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Bookman Old Style"/>
          <w:sz w:val="24"/>
          <w:szCs w:val="24"/>
        </w:rPr>
        <w:t>Pernyataan</w:t>
      </w:r>
      <w:proofErr w:type="spellEnd"/>
      <w:r>
        <w:rPr>
          <w:rFonts w:asciiTheme="majorHAnsi" w:hAnsiTheme="majorHAnsi" w:cs="Bookman Old Style"/>
          <w:sz w:val="24"/>
          <w:szCs w:val="24"/>
        </w:rPr>
        <w:t xml:space="preserve"> Tanah </w:t>
      </w:r>
      <w:proofErr w:type="spellStart"/>
      <w:r>
        <w:rPr>
          <w:rFonts w:asciiTheme="majorHAnsi" w:hAnsiTheme="majorHAnsi" w:cs="Bookman Old Style"/>
          <w:sz w:val="24"/>
          <w:szCs w:val="24"/>
        </w:rPr>
        <w:t>Tidak</w:t>
      </w:r>
      <w:proofErr w:type="spellEnd"/>
      <w:r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Bookman Old Style"/>
          <w:sz w:val="24"/>
          <w:szCs w:val="24"/>
        </w:rPr>
        <w:t>Bersengketa</w:t>
      </w:r>
      <w:proofErr w:type="spellEnd"/>
    </w:p>
    <w:p w:rsidR="0033194B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Gambar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rencana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tapak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dalam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bentuk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hardcopy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softcopy (format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Autocad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),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dengan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skala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  <w:lang w:val="id-ID"/>
        </w:rPr>
        <w:t>1:20/1:50/</w:t>
      </w:r>
      <w:r w:rsidRPr="00F9574E">
        <w:rPr>
          <w:rFonts w:asciiTheme="majorHAnsi" w:hAnsiTheme="majorHAnsi" w:cs="Bookman Old Style"/>
          <w:sz w:val="24"/>
          <w:szCs w:val="24"/>
        </w:rPr>
        <w:t>1:100/1:200/1:500</w:t>
      </w:r>
      <w:r w:rsidRPr="00F9574E">
        <w:rPr>
          <w:rFonts w:asciiTheme="majorHAnsi" w:hAnsiTheme="majorHAnsi" w:cs="Bookman Old Style"/>
          <w:sz w:val="24"/>
          <w:szCs w:val="24"/>
          <w:lang w:val="id-ID"/>
        </w:rPr>
        <w:t xml:space="preserve"> dan ukuran kertas minimal A3</w:t>
      </w:r>
      <w:r>
        <w:rPr>
          <w:rFonts w:asciiTheme="majorHAnsi" w:hAnsiTheme="majorHAnsi" w:cs="Bookman Old Style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yang</w:t>
      </w:r>
      <w:r w:rsidRPr="00F9574E">
        <w:rPr>
          <w:rFonts w:asciiTheme="majorHAnsi" w:hAnsiTheme="majorHAnsi" w:cs="Bookman Old Style"/>
          <w:spacing w:val="9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menjelaskan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lokasi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,</w:t>
      </w:r>
      <w:r w:rsidRPr="00F9574E">
        <w:rPr>
          <w:rFonts w:asciiTheme="majorHAnsi" w:hAnsiTheme="majorHAnsi" w:cs="Bookman Old Style"/>
          <w:spacing w:val="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jenis</w:t>
      </w:r>
      <w:proofErr w:type="spellEnd"/>
      <w:r w:rsidRPr="00F9574E">
        <w:rPr>
          <w:rFonts w:asciiTheme="majorHAnsi" w:hAnsiTheme="majorHAnsi" w:cs="Bookman Old Style"/>
          <w:spacing w:val="4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pacing w:val="10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u</w:t>
      </w:r>
      <w:r w:rsidRPr="00F9574E">
        <w:rPr>
          <w:rFonts w:asciiTheme="majorHAnsi" w:hAnsiTheme="majorHAnsi" w:cs="Bookman Old Style"/>
          <w:spacing w:val="-4"/>
          <w:sz w:val="24"/>
          <w:szCs w:val="24"/>
        </w:rPr>
        <w:t>k</w:t>
      </w:r>
      <w:r w:rsidRPr="00F9574E">
        <w:rPr>
          <w:rFonts w:asciiTheme="majorHAnsi" w:hAnsiTheme="majorHAnsi" w:cs="Bookman Old Style"/>
          <w:sz w:val="24"/>
          <w:szCs w:val="24"/>
        </w:rPr>
        <w:t>uran</w:t>
      </w:r>
      <w:proofErr w:type="spellEnd"/>
      <w:r w:rsidRPr="00F9574E">
        <w:rPr>
          <w:rFonts w:asciiTheme="majorHAnsi" w:hAnsiTheme="majorHAnsi" w:cs="Bookman Old Style"/>
          <w:spacing w:val="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prasarana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,</w:t>
      </w:r>
      <w:r w:rsidRPr="00F9574E">
        <w:rPr>
          <w:rFonts w:asciiTheme="majorHAnsi" w:hAnsiTheme="majorHAnsi" w:cs="Bookman Old Style"/>
          <w:spacing w:val="2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sarana</w:t>
      </w:r>
      <w:proofErr w:type="spellEnd"/>
      <w:r w:rsidRPr="00F9574E">
        <w:rPr>
          <w:rFonts w:asciiTheme="majorHAnsi" w:hAnsiTheme="majorHAnsi" w:cs="Bookman Old Style"/>
          <w:spacing w:val="7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utilitas</w:t>
      </w:r>
      <w:proofErr w:type="spellEnd"/>
      <w:r w:rsidRPr="00F9574E">
        <w:rPr>
          <w:rFonts w:asciiTheme="majorHAnsi" w:hAnsiTheme="majorHAnsi" w:cs="Bookman Old Style"/>
          <w:spacing w:val="-3"/>
          <w:sz w:val="24"/>
          <w:szCs w:val="24"/>
        </w:rPr>
        <w:t xml:space="preserve"> </w:t>
      </w:r>
      <w:r w:rsidRPr="00F9574E">
        <w:rPr>
          <w:rFonts w:asciiTheme="majorHAnsi" w:hAnsiTheme="majorHAnsi" w:cs="Bookman Old Style"/>
          <w:sz w:val="24"/>
          <w:szCs w:val="24"/>
        </w:rPr>
        <w:t>yang</w:t>
      </w:r>
      <w:r w:rsidRPr="00F9574E">
        <w:rPr>
          <w:rFonts w:asciiTheme="majorHAnsi" w:hAnsiTheme="majorHAnsi" w:cs="Bookman Old Style"/>
          <w:spacing w:val="-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akan</w:t>
      </w:r>
      <w:proofErr w:type="spellEnd"/>
      <w:r w:rsidRPr="00F9574E">
        <w:rPr>
          <w:rFonts w:asciiTheme="majorHAnsi" w:hAnsiTheme="majorHAnsi" w:cs="Bookman Old Style"/>
          <w:spacing w:val="-6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diserahkan</w:t>
      </w:r>
      <w:proofErr w:type="spellEnd"/>
      <w:r w:rsidRPr="00F9574E">
        <w:rPr>
          <w:rFonts w:asciiTheme="majorHAnsi" w:hAnsiTheme="majorHAnsi" w:cs="Bookman Old Style"/>
          <w:spacing w:val="-13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kepada</w:t>
      </w:r>
      <w:proofErr w:type="spellEnd"/>
      <w:r w:rsidRPr="00F9574E">
        <w:rPr>
          <w:rFonts w:asciiTheme="majorHAnsi" w:hAnsiTheme="majorHAnsi" w:cs="Bookman Old Style"/>
          <w:spacing w:val="-8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Pemerintah</w:t>
      </w:r>
      <w:proofErr w:type="spellEnd"/>
      <w:r w:rsidRPr="00F9574E">
        <w:rPr>
          <w:rFonts w:asciiTheme="majorHAnsi" w:hAnsiTheme="majorHAnsi" w:cs="Bookman Old Style"/>
          <w:spacing w:val="-13"/>
          <w:sz w:val="24"/>
          <w:szCs w:val="24"/>
        </w:rPr>
        <w:t xml:space="preserve"> </w:t>
      </w:r>
      <w:r>
        <w:rPr>
          <w:rFonts w:asciiTheme="majorHAnsi" w:hAnsiTheme="majorHAnsi" w:cs="Bookman Old Style"/>
          <w:sz w:val="24"/>
          <w:szCs w:val="24"/>
        </w:rPr>
        <w:t>Daerah;</w:t>
      </w:r>
    </w:p>
    <w:p w:rsidR="0033194B" w:rsidRPr="0033194B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E1629B">
        <w:rPr>
          <w:rFonts w:asciiTheme="majorHAnsi" w:hAnsiTheme="majorHAnsi"/>
          <w:sz w:val="24"/>
          <w:szCs w:val="24"/>
        </w:rPr>
        <w:t>Jadwal</w:t>
      </w:r>
      <w:proofErr w:type="spellEnd"/>
      <w:r w:rsidRPr="00E1629B">
        <w:rPr>
          <w:rFonts w:asciiTheme="majorHAnsi" w:hAnsiTheme="majorHAnsi"/>
          <w:sz w:val="24"/>
          <w:szCs w:val="24"/>
        </w:rPr>
        <w:t>/</w:t>
      </w:r>
      <w:proofErr w:type="spellStart"/>
      <w:r w:rsidRPr="00E1629B">
        <w:rPr>
          <w:rFonts w:asciiTheme="majorHAnsi" w:hAnsiTheme="majorHAnsi"/>
          <w:sz w:val="24"/>
          <w:szCs w:val="24"/>
        </w:rPr>
        <w:t>waktu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penyelesaian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pembangunan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1629B">
        <w:rPr>
          <w:rFonts w:asciiTheme="majorHAnsi" w:hAnsiTheme="majorHAnsi"/>
          <w:sz w:val="24"/>
          <w:szCs w:val="24"/>
        </w:rPr>
        <w:t>masa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pemeliharaan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dan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jadwal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serah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terima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fisik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prasarana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1629B">
        <w:rPr>
          <w:rFonts w:asciiTheme="majorHAnsi" w:hAnsiTheme="majorHAnsi"/>
          <w:sz w:val="24"/>
          <w:szCs w:val="24"/>
        </w:rPr>
        <w:t>sarana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dan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utilitas</w:t>
      </w:r>
      <w:proofErr w:type="spellEnd"/>
      <w:r>
        <w:rPr>
          <w:rFonts w:asciiTheme="majorHAnsi" w:hAnsiTheme="majorHAnsi"/>
          <w:sz w:val="24"/>
          <w:szCs w:val="24"/>
        </w:rPr>
        <w:t>;</w:t>
      </w:r>
    </w:p>
    <w:p w:rsidR="0033194B" w:rsidRPr="00F9574E" w:rsidRDefault="0033194B" w:rsidP="0033194B">
      <w:pPr>
        <w:pStyle w:val="ListParagraph1"/>
        <w:numPr>
          <w:ilvl w:val="0"/>
          <w:numId w:val="4"/>
        </w:numPr>
        <w:spacing w:after="0" w:line="360" w:lineRule="auto"/>
        <w:ind w:left="2160" w:right="78"/>
        <w:contextualSpacing w:val="0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E1629B">
        <w:rPr>
          <w:rFonts w:asciiTheme="majorHAnsi" w:hAnsiTheme="majorHAnsi"/>
          <w:sz w:val="24"/>
          <w:szCs w:val="24"/>
        </w:rPr>
        <w:t>Akte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perjanjian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pengikatan</w:t>
      </w:r>
      <w:proofErr w:type="spellEnd"/>
      <w:r w:rsidRPr="00E1629B">
        <w:rPr>
          <w:rFonts w:asciiTheme="majorHAnsi" w:hAnsiTheme="majorHAnsi"/>
          <w:sz w:val="24"/>
          <w:szCs w:val="24"/>
        </w:rPr>
        <w:t>/</w:t>
      </w:r>
      <w:proofErr w:type="spellStart"/>
      <w:r w:rsidRPr="00E1629B">
        <w:rPr>
          <w:rFonts w:asciiTheme="majorHAnsi" w:hAnsiTheme="majorHAnsi"/>
          <w:sz w:val="24"/>
          <w:szCs w:val="24"/>
        </w:rPr>
        <w:t>bukti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setor</w:t>
      </w:r>
      <w:proofErr w:type="spellEnd"/>
      <w:r w:rsidRPr="00E1629B">
        <w:rPr>
          <w:rFonts w:asciiTheme="majorHAnsi" w:hAnsiTheme="majorHAnsi"/>
          <w:sz w:val="24"/>
          <w:szCs w:val="24"/>
        </w:rPr>
        <w:t>/</w:t>
      </w:r>
      <w:proofErr w:type="spellStart"/>
      <w:r w:rsidRPr="00E1629B">
        <w:rPr>
          <w:rFonts w:asciiTheme="majorHAnsi" w:hAnsiTheme="majorHAnsi"/>
          <w:sz w:val="24"/>
          <w:szCs w:val="24"/>
        </w:rPr>
        <w:t>bukti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pembayaran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kompensasi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berupa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uang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sebagai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pengganti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penyediaan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tempat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pemakaman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umum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apabila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tempat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penyediaan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pemakaman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umum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dilakukan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dengan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E1629B">
        <w:rPr>
          <w:rFonts w:asciiTheme="majorHAnsi" w:hAnsiTheme="majorHAnsi"/>
          <w:sz w:val="24"/>
          <w:szCs w:val="24"/>
        </w:rPr>
        <w:t>cara</w:t>
      </w:r>
      <w:proofErr w:type="spellEnd"/>
      <w:proofErr w:type="gram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menyerahkan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kompensasi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berupa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uang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kepada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1629B">
        <w:rPr>
          <w:rFonts w:asciiTheme="majorHAnsi" w:hAnsiTheme="majorHAnsi"/>
          <w:sz w:val="24"/>
          <w:szCs w:val="24"/>
        </w:rPr>
        <w:t>Pemerintah</w:t>
      </w:r>
      <w:proofErr w:type="spellEnd"/>
      <w:r w:rsidRPr="00E1629B">
        <w:rPr>
          <w:rFonts w:asciiTheme="majorHAnsi" w:hAnsiTheme="majorHAnsi"/>
          <w:sz w:val="24"/>
          <w:szCs w:val="24"/>
        </w:rPr>
        <w:t xml:space="preserve"> Daerah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apabila</w:t>
      </w:r>
      <w:proofErr w:type="spellEnd"/>
      <w:r>
        <w:rPr>
          <w:rFonts w:asciiTheme="majorHAnsi" w:hAnsiTheme="majorHAnsi"/>
          <w:sz w:val="24"/>
          <w:szCs w:val="24"/>
        </w:rPr>
        <w:t xml:space="preserve"> TPU </w:t>
      </w:r>
      <w:proofErr w:type="spellStart"/>
      <w:r>
        <w:rPr>
          <w:rFonts w:asciiTheme="majorHAnsi" w:hAnsiTheme="majorHAnsi"/>
          <w:sz w:val="24"/>
          <w:szCs w:val="24"/>
        </w:rPr>
        <w:t>milik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Pemerintah</w:t>
      </w:r>
      <w:proofErr w:type="spellEnd"/>
      <w:r>
        <w:rPr>
          <w:rFonts w:asciiTheme="majorHAnsi" w:hAnsiTheme="majorHAnsi"/>
          <w:sz w:val="24"/>
          <w:szCs w:val="24"/>
        </w:rPr>
        <w:t xml:space="preserve"> Daerah </w:t>
      </w:r>
      <w:proofErr w:type="spellStart"/>
      <w:r>
        <w:rPr>
          <w:rFonts w:asciiTheme="majorHAnsi" w:hAnsiTheme="majorHAnsi"/>
          <w:sz w:val="24"/>
          <w:szCs w:val="24"/>
        </w:rPr>
        <w:t>sudah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ada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33194B" w:rsidRPr="00F9574E" w:rsidRDefault="0033194B" w:rsidP="0033194B">
      <w:pPr>
        <w:pStyle w:val="ListParagraph1"/>
        <w:spacing w:after="0"/>
        <w:ind w:left="1843"/>
        <w:jc w:val="both"/>
        <w:rPr>
          <w:rFonts w:asciiTheme="majorHAnsi" w:hAnsiTheme="majorHAnsi" w:cs="Bookman Old Style"/>
          <w:sz w:val="24"/>
          <w:szCs w:val="24"/>
        </w:rPr>
      </w:pPr>
    </w:p>
    <w:p w:rsidR="0033194B" w:rsidRPr="00F9574E" w:rsidRDefault="0033194B" w:rsidP="0033194B">
      <w:pPr>
        <w:spacing w:after="0"/>
        <w:ind w:left="1276"/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proofErr w:type="gramStart"/>
      <w:r w:rsidRPr="00F9574E">
        <w:rPr>
          <w:rFonts w:asciiTheme="majorHAnsi" w:hAnsiTheme="majorHAnsi" w:cs="Bookman Old Style"/>
          <w:sz w:val="24"/>
          <w:szCs w:val="24"/>
        </w:rPr>
        <w:t>Demikian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permohonan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ini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kami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sampaikan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atas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perhatian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perkenannya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kami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ucapkan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terima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kasih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.</w:t>
      </w:r>
      <w:proofErr w:type="gramEnd"/>
    </w:p>
    <w:p w:rsidR="0033194B" w:rsidRPr="00F9574E" w:rsidRDefault="0033194B" w:rsidP="0033194B">
      <w:pPr>
        <w:pStyle w:val="ListParagraph1"/>
        <w:spacing w:after="0"/>
        <w:ind w:left="1560"/>
        <w:jc w:val="both"/>
        <w:rPr>
          <w:rFonts w:asciiTheme="majorHAnsi" w:hAnsiTheme="majorHAnsi" w:cs="Bookman Old Style"/>
          <w:sz w:val="24"/>
          <w:szCs w:val="24"/>
        </w:rPr>
      </w:pPr>
    </w:p>
    <w:p w:rsidR="0033194B" w:rsidRPr="00F9574E" w:rsidRDefault="0033194B" w:rsidP="0033194B">
      <w:pPr>
        <w:spacing w:after="0"/>
        <w:ind w:left="5103"/>
        <w:jc w:val="center"/>
        <w:rPr>
          <w:rFonts w:asciiTheme="majorHAnsi" w:hAnsiTheme="majorHAnsi" w:cs="Bookman Old Style"/>
          <w:sz w:val="24"/>
          <w:szCs w:val="24"/>
        </w:rPr>
      </w:pP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Hormat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,</w:t>
      </w:r>
    </w:p>
    <w:p w:rsidR="0033194B" w:rsidRPr="00F9574E" w:rsidRDefault="0033194B" w:rsidP="0033194B">
      <w:pPr>
        <w:spacing w:after="0"/>
        <w:ind w:left="5103"/>
        <w:jc w:val="center"/>
        <w:rPr>
          <w:rFonts w:asciiTheme="majorHAnsi" w:hAnsiTheme="majorHAnsi" w:cs="Bookman Old Style"/>
          <w:i/>
          <w:sz w:val="24"/>
          <w:szCs w:val="24"/>
          <w:lang w:val="id-ID"/>
        </w:rPr>
      </w:pPr>
      <w:r w:rsidRPr="00F9574E">
        <w:rPr>
          <w:rFonts w:asciiTheme="majorHAnsi" w:hAnsiTheme="majorHAnsi" w:cs="Bookman Old Style"/>
          <w:i/>
          <w:sz w:val="24"/>
          <w:szCs w:val="24"/>
          <w:lang w:val="id-ID"/>
        </w:rPr>
        <w:t>Ttd/Cap Stempel (perusahaan)</w:t>
      </w:r>
    </w:p>
    <w:p w:rsidR="0033194B" w:rsidRPr="00F9574E" w:rsidRDefault="0033194B" w:rsidP="0033194B">
      <w:pPr>
        <w:spacing w:after="0"/>
        <w:ind w:left="5103"/>
        <w:jc w:val="center"/>
        <w:rPr>
          <w:rFonts w:asciiTheme="majorHAnsi" w:hAnsiTheme="majorHAnsi" w:cs="Bookman Old Style"/>
          <w:i/>
          <w:sz w:val="24"/>
          <w:szCs w:val="24"/>
          <w:lang w:val="id-ID"/>
        </w:rPr>
      </w:pPr>
      <w:r w:rsidRPr="00F9574E">
        <w:rPr>
          <w:rFonts w:asciiTheme="majorHAnsi" w:hAnsiTheme="majorHAnsi" w:cs="Bookman Old Style"/>
          <w:i/>
          <w:sz w:val="24"/>
          <w:szCs w:val="24"/>
          <w:lang w:val="id-ID"/>
        </w:rPr>
        <w:t>Ttd/</w:t>
      </w:r>
      <w:proofErr w:type="spellStart"/>
      <w:r w:rsidRPr="00F9574E">
        <w:rPr>
          <w:rFonts w:asciiTheme="majorHAnsi" w:hAnsiTheme="majorHAnsi" w:cs="Bookman Old Style"/>
          <w:i/>
          <w:sz w:val="24"/>
          <w:szCs w:val="24"/>
        </w:rPr>
        <w:t>Materai</w:t>
      </w:r>
      <w:proofErr w:type="spellEnd"/>
      <w:r w:rsidRPr="00F9574E">
        <w:rPr>
          <w:rFonts w:asciiTheme="majorHAnsi" w:hAnsiTheme="majorHAnsi" w:cs="Bookman Old Style"/>
          <w:i/>
          <w:sz w:val="24"/>
          <w:szCs w:val="24"/>
        </w:rPr>
        <w:t xml:space="preserve"> 6000</w:t>
      </w:r>
      <w:r w:rsidRPr="00F9574E">
        <w:rPr>
          <w:rFonts w:asciiTheme="majorHAnsi" w:hAnsiTheme="majorHAnsi" w:cs="Bookman Old Style"/>
          <w:i/>
          <w:sz w:val="24"/>
          <w:szCs w:val="24"/>
          <w:lang w:val="id-ID"/>
        </w:rPr>
        <w:t xml:space="preserve"> (perseorangan)</w:t>
      </w:r>
    </w:p>
    <w:p w:rsidR="0033194B" w:rsidRDefault="0033194B" w:rsidP="0033194B">
      <w:pPr>
        <w:spacing w:after="0"/>
        <w:ind w:left="5103"/>
        <w:jc w:val="center"/>
        <w:rPr>
          <w:rFonts w:asciiTheme="majorHAnsi" w:hAnsiTheme="majorHAnsi" w:cs="Bookman Old Style"/>
          <w:i/>
          <w:sz w:val="24"/>
          <w:szCs w:val="24"/>
        </w:rPr>
      </w:pPr>
    </w:p>
    <w:p w:rsidR="0033194B" w:rsidRPr="00F9574E" w:rsidRDefault="0033194B" w:rsidP="0033194B">
      <w:pPr>
        <w:spacing w:after="0"/>
        <w:ind w:left="5103"/>
        <w:jc w:val="center"/>
        <w:rPr>
          <w:rFonts w:asciiTheme="majorHAnsi" w:hAnsiTheme="majorHAnsi" w:cs="Bookman Old Style"/>
          <w:i/>
          <w:sz w:val="24"/>
          <w:szCs w:val="24"/>
        </w:rPr>
      </w:pPr>
    </w:p>
    <w:p w:rsidR="007B2884" w:rsidRDefault="0033194B" w:rsidP="0033194B">
      <w:pPr>
        <w:ind w:firstLine="5040"/>
        <w:jc w:val="center"/>
      </w:pPr>
      <w:r w:rsidRPr="00F9574E">
        <w:rPr>
          <w:rFonts w:asciiTheme="majorHAnsi" w:hAnsiTheme="majorHAnsi" w:cs="Bookman Old Style"/>
          <w:sz w:val="24"/>
          <w:szCs w:val="24"/>
        </w:rPr>
        <w:t>(</w:t>
      </w:r>
      <w:proofErr w:type="spellStart"/>
      <w:proofErr w:type="gramStart"/>
      <w:r w:rsidRPr="00F9574E">
        <w:rPr>
          <w:rFonts w:asciiTheme="majorHAnsi" w:hAnsiTheme="majorHAnsi" w:cs="Bookman Old Style"/>
          <w:sz w:val="24"/>
          <w:szCs w:val="24"/>
        </w:rPr>
        <w:t>nama</w:t>
      </w:r>
      <w:proofErr w:type="spellEnd"/>
      <w:proofErr w:type="gramEnd"/>
      <w:r w:rsidRPr="00F9574E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F9574E">
        <w:rPr>
          <w:rFonts w:asciiTheme="majorHAnsi" w:hAnsiTheme="majorHAnsi" w:cs="Bookman Old Style"/>
          <w:sz w:val="24"/>
          <w:szCs w:val="24"/>
        </w:rPr>
        <w:t>pemohon</w:t>
      </w:r>
      <w:proofErr w:type="spellEnd"/>
      <w:r w:rsidRPr="00F9574E">
        <w:rPr>
          <w:rFonts w:asciiTheme="majorHAnsi" w:hAnsiTheme="majorHAnsi" w:cs="Bookman Old Style"/>
          <w:sz w:val="24"/>
          <w:szCs w:val="24"/>
        </w:rPr>
        <w:t>)</w:t>
      </w:r>
    </w:p>
    <w:sectPr w:rsidR="007B2884" w:rsidSect="0033194B">
      <w:pgSz w:w="11909" w:h="16834" w:code="9"/>
      <w:pgMar w:top="810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23B9"/>
    <w:multiLevelType w:val="multilevel"/>
    <w:tmpl w:val="348623B9"/>
    <w:lvl w:ilvl="0">
      <w:start w:val="1"/>
      <w:numFmt w:val="lowerLetter"/>
      <w:lvlText w:val="%1."/>
      <w:lvlJc w:val="left"/>
      <w:pPr>
        <w:ind w:left="-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">
    <w:nsid w:val="63446E19"/>
    <w:multiLevelType w:val="multilevel"/>
    <w:tmpl w:val="63446E1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771"/>
    <w:multiLevelType w:val="multilevel"/>
    <w:tmpl w:val="76CC3771"/>
    <w:lvl w:ilvl="0">
      <w:start w:val="1"/>
      <w:numFmt w:val="decimal"/>
      <w:lvlText w:val="%1."/>
      <w:lvlJc w:val="center"/>
      <w:pPr>
        <w:ind w:left="127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79A63546"/>
    <w:multiLevelType w:val="multilevel"/>
    <w:tmpl w:val="79A63546"/>
    <w:lvl w:ilvl="0">
      <w:start w:val="1"/>
      <w:numFmt w:val="lowerLetter"/>
      <w:lvlText w:val="%1."/>
      <w:lvlJc w:val="left"/>
      <w:pPr>
        <w:ind w:left="13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5" w:hanging="360"/>
      </w:pPr>
    </w:lvl>
    <w:lvl w:ilvl="2">
      <w:start w:val="1"/>
      <w:numFmt w:val="lowerRoman"/>
      <w:lvlText w:val="%3."/>
      <w:lvlJc w:val="right"/>
      <w:pPr>
        <w:ind w:left="2765" w:hanging="180"/>
      </w:pPr>
    </w:lvl>
    <w:lvl w:ilvl="3">
      <w:start w:val="1"/>
      <w:numFmt w:val="decimal"/>
      <w:lvlText w:val="%4."/>
      <w:lvlJc w:val="left"/>
      <w:pPr>
        <w:ind w:left="3485" w:hanging="360"/>
      </w:pPr>
    </w:lvl>
    <w:lvl w:ilvl="4">
      <w:start w:val="1"/>
      <w:numFmt w:val="lowerLetter"/>
      <w:lvlText w:val="%5."/>
      <w:lvlJc w:val="left"/>
      <w:pPr>
        <w:ind w:left="4205" w:hanging="360"/>
      </w:pPr>
    </w:lvl>
    <w:lvl w:ilvl="5">
      <w:start w:val="1"/>
      <w:numFmt w:val="lowerRoman"/>
      <w:lvlText w:val="%6."/>
      <w:lvlJc w:val="right"/>
      <w:pPr>
        <w:ind w:left="4925" w:hanging="180"/>
      </w:pPr>
    </w:lvl>
    <w:lvl w:ilvl="6">
      <w:start w:val="1"/>
      <w:numFmt w:val="decimal"/>
      <w:lvlText w:val="%7."/>
      <w:lvlJc w:val="left"/>
      <w:pPr>
        <w:ind w:left="5645" w:hanging="360"/>
      </w:pPr>
    </w:lvl>
    <w:lvl w:ilvl="7">
      <w:start w:val="1"/>
      <w:numFmt w:val="lowerLetter"/>
      <w:lvlText w:val="%8."/>
      <w:lvlJc w:val="left"/>
      <w:pPr>
        <w:ind w:left="6365" w:hanging="360"/>
      </w:pPr>
    </w:lvl>
    <w:lvl w:ilvl="8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94B"/>
    <w:rsid w:val="0033194B"/>
    <w:rsid w:val="007B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319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31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</dc:creator>
  <cp:lastModifiedBy>AZY</cp:lastModifiedBy>
  <cp:revision>1</cp:revision>
  <cp:lastPrinted>2019-01-15T02:08:00Z</cp:lastPrinted>
  <dcterms:created xsi:type="dcterms:W3CDTF">2019-01-15T02:04:00Z</dcterms:created>
  <dcterms:modified xsi:type="dcterms:W3CDTF">2019-01-15T02:17:00Z</dcterms:modified>
</cp:coreProperties>
</file>